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3369" w14:textId="77777777" w:rsidR="001F2EED" w:rsidRDefault="001F2EED" w:rsidP="00C74EE8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A3E43A6" wp14:editId="69FAB422">
            <wp:extent cx="3867150" cy="160653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DDE34" w14:textId="1D80AF5D" w:rsidR="00751342" w:rsidRPr="001F2EED" w:rsidRDefault="00E77C6F" w:rsidP="00C74EE8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  <w:r w:rsidRPr="001F2EE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Tisková zpráva – Skautský tábor Ostroměř 2020</w:t>
      </w:r>
      <w:r w:rsidRPr="001F2EE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proofErr w:type="gramStart"/>
      <w:r w:rsidRPr="001F2EED">
        <w:rPr>
          <w:rFonts w:ascii="Arial" w:hAnsi="Arial" w:cs="Arial"/>
          <w:color w:val="000000"/>
          <w:sz w:val="24"/>
          <w:szCs w:val="24"/>
          <w:shd w:val="clear" w:color="auto" w:fill="FFFFFF"/>
        </w:rPr>
        <w:t>Junák - český</w:t>
      </w:r>
      <w:proofErr w:type="gramEnd"/>
      <w:r w:rsidRPr="001F2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skaut, středisko Kelt Nasavrky, </w:t>
      </w:r>
      <w:proofErr w:type="spellStart"/>
      <w:r w:rsidRPr="001F2EED">
        <w:rPr>
          <w:rFonts w:ascii="Arial" w:hAnsi="Arial" w:cs="Arial"/>
          <w:color w:val="000000"/>
          <w:sz w:val="24"/>
          <w:szCs w:val="24"/>
          <w:shd w:val="clear" w:color="auto" w:fill="FFFFFF"/>
        </w:rPr>
        <w:t>z.s</w:t>
      </w:r>
      <w:proofErr w:type="spellEnd"/>
      <w:r w:rsidRPr="001F2EE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1F2EED">
        <w:rPr>
          <w:rFonts w:ascii="Arial" w:hAnsi="Arial" w:cs="Arial"/>
          <w:color w:val="000000"/>
          <w:sz w:val="24"/>
          <w:szCs w:val="24"/>
        </w:rPr>
        <w:br/>
      </w:r>
    </w:p>
    <w:p w14:paraId="4BC53610" w14:textId="67B7DEA0" w:rsidR="00E77C6F" w:rsidRPr="001F2EED" w:rsidRDefault="00E77C6F" w:rsidP="00C74EE8">
      <w:pPr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</w:p>
    <w:p w14:paraId="0E5A4DAC" w14:textId="41DCDE3F" w:rsidR="00E77C6F" w:rsidRDefault="00E77C6F" w:rsidP="00C74EE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Skautský tábor střediska Kelt Nasavrky je každoroční akce probíhající v letních měsících. Letos se uskuteční od soboty 18. do úterý 28. července 2020 a to na skautském tábořišti nedaleko Ostroměře.</w:t>
      </w:r>
    </w:p>
    <w:p w14:paraId="13E47FA9" w14:textId="5C528B29" w:rsidR="00E77C6F" w:rsidRDefault="00E77C6F" w:rsidP="00C74EE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Tábořiště je umístěno uprostřed divoké přírody na skále poblíž řeky Javorky a je pro středisko důležitou akcí, protože je vyvrcholením skautské činnosti po dobu celého školního roku. Určený je pro děti a vedoucí aktivní v celoroční činnosti. Na táboře pobýváme v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podsadových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stanech a užíváme si táborových rituálů, jako jsou slavnostní či slibové ohně a ranní a večerní nástup kolem stožáru.</w:t>
      </w:r>
    </w:p>
    <w:p w14:paraId="65B1848D" w14:textId="369455D1" w:rsidR="00E77C6F" w:rsidRDefault="00E77C6F" w:rsidP="00C74EE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Letos jsme zvolili jiný přístup než tradiční celotáborovou hru. Děti, kterých se letos zúčastní 27, jsou ve věku 6-13 let a jsou rozdělené do družin podle své věkové kategorie – mladší a starší světlušky, vlčata, skautky – a v jednotlivých družinách budou dokončovat své hry z celoročního programu. Témata budou tedy rozmanitá – </w:t>
      </w:r>
      <w:r w:rsidR="00C74E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cest</w:t>
      </w:r>
      <w:r w:rsidR="00C74EE8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kolem světa</w:t>
      </w:r>
      <w:r w:rsidR="00C74E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až po historii skautingu, kterou si zažijí skautky v programu připraveném o nejdůležitějších bodech historie 20. století. Kromě družinových her bude i zábavný společný program jako výlet do Prachovských skal či koupání. Jednotlivé věkové kategorie také budou skládat klasické bobříky jejichž součástí je poznávání přírody a jejímu naslouchání, a překonávání sám/a sebe.</w:t>
      </w:r>
    </w:p>
    <w:p w14:paraId="1C2AF4C5" w14:textId="73AD1574" w:rsidR="00C74EE8" w:rsidRDefault="00C74EE8" w:rsidP="00C74EE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Celý tábor se koná s důrazem na ochranu životního prostředí. Děti na táboře i při celoroční činnosti učíme, jak se k přírodě chovat, jak ji poznávat a bránit. Letos jsme také více času věnovali přípravě jídelníčku, do kterého chceme přidat více zeleniny.</w:t>
      </w:r>
    </w:p>
    <w:p w14:paraId="521CFDDF" w14:textId="2E3BE1A6" w:rsidR="00C74EE8" w:rsidRDefault="00C74EE8" w:rsidP="00C74EE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tábor už se moc těšíme a doufáme, že všechny zážitky budou jen radostné a děti si odvezou z tábora mnohem více, než jen zkušenost 10 dní bez mobilu</w:t>
      </w:r>
      <w:r w:rsidR="007963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elektřiny</w:t>
      </w:r>
      <w:r w:rsidR="0079633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A4C73B2" w14:textId="349E494D" w:rsidR="0079633C" w:rsidRDefault="0079633C" w:rsidP="00C74EE8">
      <w:pPr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Akce byla podpořena</w:t>
      </w:r>
      <w:r w:rsidRPr="0079633C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dotac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í</w:t>
      </w:r>
      <w:r w:rsidRPr="0079633C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z Programu po vzdělávání, výchovu a osvětu v oblasti životního prostředí v Pardubickém kraji v roce 2020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.</w:t>
      </w:r>
    </w:p>
    <w:p w14:paraId="376EEDAF" w14:textId="590DEDEE" w:rsidR="001F2EED" w:rsidRPr="0079633C" w:rsidRDefault="001F2EED" w:rsidP="00C74EE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1F2EED" w:rsidRPr="0079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61"/>
    <w:rsid w:val="001F2EED"/>
    <w:rsid w:val="00751342"/>
    <w:rsid w:val="0079633C"/>
    <w:rsid w:val="00C74EE8"/>
    <w:rsid w:val="00D14B61"/>
    <w:rsid w:val="00E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6690"/>
  <w15:chartTrackingRefBased/>
  <w15:docId w15:val="{696EA2A6-36E3-49EA-A46F-D3F1F92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Vlasáková Kateřina</dc:creator>
  <cp:keywords/>
  <dc:description/>
  <cp:lastModifiedBy>Vlasáková Kateřina</cp:lastModifiedBy>
  <cp:revision>4</cp:revision>
  <dcterms:created xsi:type="dcterms:W3CDTF">2020-07-12T07:51:00Z</dcterms:created>
  <dcterms:modified xsi:type="dcterms:W3CDTF">2020-07-12T08:30:00Z</dcterms:modified>
</cp:coreProperties>
</file>