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78" w:rsidRDefault="00A664D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Budeme třídit odpad</w:t>
      </w:r>
    </w:p>
    <w:p w:rsidR="00A664DA" w:rsidRDefault="00A664DA" w:rsidP="00A664D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6D30F5">
        <w:rPr>
          <w:rFonts w:ascii="Tahoma" w:hAnsi="Tahoma" w:cs="Tahoma"/>
          <w:sz w:val="24"/>
          <w:szCs w:val="24"/>
        </w:rPr>
        <w:t>Třídění odpadu jsme</w:t>
      </w:r>
      <w:r w:rsidRPr="00A664DA">
        <w:rPr>
          <w:rFonts w:ascii="Tahoma" w:hAnsi="Tahoma" w:cs="Tahoma"/>
          <w:sz w:val="24"/>
          <w:szCs w:val="24"/>
        </w:rPr>
        <w:t xml:space="preserve"> v naší škole a školce shledali jako slabou st</w:t>
      </w:r>
      <w:r>
        <w:rPr>
          <w:rFonts w:ascii="Tahoma" w:hAnsi="Tahoma" w:cs="Tahoma"/>
          <w:sz w:val="24"/>
          <w:szCs w:val="24"/>
        </w:rPr>
        <w:t>ránku a proto jsme se rozhodli</w:t>
      </w:r>
      <w:r w:rsidRPr="00A664DA">
        <w:rPr>
          <w:rFonts w:ascii="Tahoma" w:hAnsi="Tahoma" w:cs="Tahoma"/>
          <w:sz w:val="24"/>
          <w:szCs w:val="24"/>
        </w:rPr>
        <w:t xml:space="preserve"> touto tématikou zabývat hlouběji. </w:t>
      </w:r>
      <w:r>
        <w:rPr>
          <w:rFonts w:ascii="Tahoma" w:hAnsi="Tahoma" w:cs="Tahoma"/>
          <w:sz w:val="24"/>
          <w:szCs w:val="24"/>
        </w:rPr>
        <w:t xml:space="preserve">Podali jsme žádost </w:t>
      </w:r>
      <w:r w:rsidRPr="00A664DA">
        <w:rPr>
          <w:rFonts w:ascii="Tahoma" w:hAnsi="Tahoma" w:cs="Tahoma"/>
          <w:sz w:val="24"/>
          <w:szCs w:val="24"/>
        </w:rPr>
        <w:t>o dotaci z rozpočtových prostředků Pardubického kraje v rámci programu</w:t>
      </w:r>
      <w:r>
        <w:rPr>
          <w:rFonts w:ascii="Tahoma" w:hAnsi="Tahoma" w:cs="Tahoma"/>
          <w:sz w:val="24"/>
          <w:szCs w:val="24"/>
        </w:rPr>
        <w:t xml:space="preserve"> </w:t>
      </w:r>
      <w:r w:rsidRPr="00A664DA">
        <w:rPr>
          <w:rFonts w:ascii="Tahoma" w:hAnsi="Tahoma" w:cs="Tahoma"/>
          <w:sz w:val="24"/>
          <w:szCs w:val="24"/>
        </w:rPr>
        <w:t>Vzdělávání, výchova a osvěta v oblasti životní</w:t>
      </w:r>
      <w:r w:rsidR="006D30F5">
        <w:rPr>
          <w:rFonts w:ascii="Tahoma" w:hAnsi="Tahoma" w:cs="Tahoma"/>
          <w:sz w:val="24"/>
          <w:szCs w:val="24"/>
        </w:rPr>
        <w:t>ho prostředí</w:t>
      </w:r>
      <w:r>
        <w:rPr>
          <w:rFonts w:ascii="Tahoma" w:hAnsi="Tahoma" w:cs="Tahoma"/>
          <w:sz w:val="24"/>
          <w:szCs w:val="24"/>
        </w:rPr>
        <w:t xml:space="preserve">. </w:t>
      </w:r>
      <w:r w:rsidR="006D30F5">
        <w:rPr>
          <w:rFonts w:ascii="Tahoma" w:hAnsi="Tahoma" w:cs="Tahoma"/>
          <w:sz w:val="24"/>
          <w:szCs w:val="24"/>
        </w:rPr>
        <w:t>Dotace nám byla schválena. Plánujeme poznávat</w:t>
      </w:r>
      <w:r w:rsidRPr="00A664DA">
        <w:rPr>
          <w:rFonts w:ascii="Tahoma" w:hAnsi="Tahoma" w:cs="Tahoma"/>
          <w:sz w:val="24"/>
          <w:szCs w:val="24"/>
        </w:rPr>
        <w:t xml:space="preserve"> podstatu třídění, jeho smy</w:t>
      </w:r>
      <w:r>
        <w:rPr>
          <w:rFonts w:ascii="Tahoma" w:hAnsi="Tahoma" w:cs="Tahoma"/>
          <w:sz w:val="24"/>
          <w:szCs w:val="24"/>
        </w:rPr>
        <w:t>sl, koupíme</w:t>
      </w:r>
      <w:r w:rsidRPr="00A664DA">
        <w:rPr>
          <w:rFonts w:ascii="Tahoma" w:hAnsi="Tahoma" w:cs="Tahoma"/>
          <w:sz w:val="24"/>
          <w:szCs w:val="24"/>
        </w:rPr>
        <w:t xml:space="preserve"> odpadkové koše a nádoby na tříděný odpad.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A664DA" w:rsidRDefault="00A664DA" w:rsidP="00A664DA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Uspořádali jsme besedu na toto téma. Před samotnou besedou měly děti za úkol vymyslet, jak budou veřejnost informovat o třídění odpadu ony samy.</w:t>
      </w:r>
      <w:r w:rsidR="006D30F5">
        <w:rPr>
          <w:rFonts w:ascii="Tahoma" w:hAnsi="Tahoma" w:cs="Tahoma"/>
          <w:sz w:val="24"/>
          <w:szCs w:val="24"/>
        </w:rPr>
        <w:t xml:space="preserve"> Pracovali jsme s odpadovým materiálem a vymýšleli, co se ním. </w:t>
      </w:r>
      <w:r>
        <w:rPr>
          <w:rFonts w:ascii="Tahoma" w:hAnsi="Tahoma" w:cs="Tahoma"/>
          <w:sz w:val="24"/>
          <w:szCs w:val="24"/>
        </w:rPr>
        <w:t>Proběhne vícedenní pobyt na Budislavi, kde se touto tématikou budeme zabývat hlouběji a uceleněji.</w:t>
      </w:r>
    </w:p>
    <w:p w:rsidR="00A664DA" w:rsidRPr="00A664DA" w:rsidRDefault="00A664DA" w:rsidP="00A664DA">
      <w:pPr>
        <w:pStyle w:val="Zkladntext"/>
        <w:spacing w:after="120"/>
        <w:ind w:firstLine="708"/>
        <w:jc w:val="both"/>
        <w:rPr>
          <w:rFonts w:ascii="Tahoma" w:hAnsi="Tahoma" w:cs="Tahoma"/>
          <w:szCs w:val="24"/>
        </w:rPr>
      </w:pPr>
      <w:r w:rsidRPr="00A664DA">
        <w:rPr>
          <w:rFonts w:ascii="Tahoma" w:hAnsi="Tahoma" w:cs="Tahoma"/>
          <w:szCs w:val="24"/>
        </w:rPr>
        <w:t>Hlavní</w:t>
      </w:r>
      <w:r>
        <w:rPr>
          <w:rFonts w:ascii="Tahoma" w:hAnsi="Tahoma" w:cs="Tahoma"/>
          <w:szCs w:val="24"/>
        </w:rPr>
        <w:t>m</w:t>
      </w:r>
      <w:r w:rsidRPr="00A664DA">
        <w:rPr>
          <w:rFonts w:ascii="Tahoma" w:hAnsi="Tahoma" w:cs="Tahoma"/>
          <w:szCs w:val="24"/>
        </w:rPr>
        <w:t xml:space="preserve"> přínose</w:t>
      </w:r>
      <w:r>
        <w:rPr>
          <w:rFonts w:ascii="Tahoma" w:hAnsi="Tahoma" w:cs="Tahoma"/>
          <w:szCs w:val="24"/>
        </w:rPr>
        <w:t>m</w:t>
      </w:r>
      <w:r w:rsidRPr="00A664DA">
        <w:rPr>
          <w:rFonts w:ascii="Tahoma" w:hAnsi="Tahoma" w:cs="Tahoma"/>
          <w:szCs w:val="24"/>
        </w:rPr>
        <w:t xml:space="preserve"> tohoto projektu bude zautomatizované chování dětí při třídění odpadu a přenos těchto činností do rodin. V místě realizace bude dopad znatelný, zejména v budoucnosti. Pokud děti zůstanou ve své vesnici, budou se o ni chtít dobře starat a mít ji „uklizenou“ tak, jak má být. </w:t>
      </w:r>
    </w:p>
    <w:p w:rsidR="00A664DA" w:rsidRPr="00A664DA" w:rsidRDefault="006D30F5" w:rsidP="006D30F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Markéta Kaňková, ZŠ a MŠ Horní Heřmanice</w:t>
      </w:r>
      <w:bookmarkStart w:id="0" w:name="_GoBack"/>
      <w:bookmarkEnd w:id="0"/>
    </w:p>
    <w:sectPr w:rsidR="00A664DA" w:rsidRPr="00A6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DA"/>
    <w:rsid w:val="006D30F5"/>
    <w:rsid w:val="00A664DA"/>
    <w:rsid w:val="00C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B53E5-C5CE-45A6-9D1E-D687582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664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64D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ZS_Horni_Hermanice</dc:creator>
  <cp:keywords/>
  <dc:description/>
  <cp:lastModifiedBy>ZS_Horni_Hermanice</cp:lastModifiedBy>
  <cp:revision>2</cp:revision>
  <dcterms:created xsi:type="dcterms:W3CDTF">2019-10-07T12:33:00Z</dcterms:created>
  <dcterms:modified xsi:type="dcterms:W3CDTF">2019-10-07T12:46:00Z</dcterms:modified>
</cp:coreProperties>
</file>