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2E2" w:rsidRDefault="00560FCB" w:rsidP="00695467">
      <w:pPr>
        <w:pStyle w:val="Bezmezer"/>
        <w:rPr>
          <w:rFonts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/>
          <w:b/>
          <w:bCs/>
          <w:color w:val="000000"/>
          <w:sz w:val="24"/>
          <w:szCs w:val="24"/>
        </w:rPr>
        <w:t>15</w:t>
      </w:r>
      <w:r w:rsidR="000972E2" w:rsidRPr="000972E2">
        <w:rPr>
          <w:rFonts w:eastAsia="Times New Roman" w:cs="Arial"/>
          <w:b/>
          <w:bCs/>
          <w:color w:val="000000"/>
          <w:sz w:val="24"/>
          <w:szCs w:val="24"/>
        </w:rPr>
        <w:t>. dubna 2019</w:t>
      </w:r>
    </w:p>
    <w:p w:rsidR="000972E2" w:rsidRPr="000972E2" w:rsidRDefault="000972E2" w:rsidP="00695467">
      <w:pPr>
        <w:pStyle w:val="Bezmezer"/>
        <w:rPr>
          <w:rFonts w:eastAsia="Times New Roman" w:cs="Arial"/>
          <w:b/>
          <w:bCs/>
          <w:color w:val="000000"/>
          <w:sz w:val="24"/>
          <w:szCs w:val="24"/>
        </w:rPr>
      </w:pPr>
    </w:p>
    <w:p w:rsidR="000972E2" w:rsidRPr="000972E2" w:rsidRDefault="000972E2" w:rsidP="00DC4916">
      <w:pPr>
        <w:spacing w:before="100" w:beforeAutospacing="1" w:after="100" w:afterAutospacing="1" w:line="240" w:lineRule="auto"/>
        <w:rPr>
          <w:rFonts w:eastAsia="Times New Roman" w:cs="Arial"/>
          <w:b/>
          <w:bCs/>
          <w:color w:val="000000"/>
          <w:sz w:val="28"/>
          <w:szCs w:val="28"/>
        </w:rPr>
      </w:pPr>
      <w:r w:rsidRPr="000972E2">
        <w:rPr>
          <w:rFonts w:eastAsia="Times New Roman" w:cs="Arial"/>
          <w:b/>
          <w:bCs/>
          <w:color w:val="000000"/>
          <w:sz w:val="28"/>
          <w:szCs w:val="28"/>
        </w:rPr>
        <w:t>Ministerstvo životního prostředí spouští soutěž Zacíleno na udržitelný rozvoj!</w:t>
      </w:r>
    </w:p>
    <w:p w:rsidR="008E6FF2" w:rsidRDefault="008E6FF2" w:rsidP="00DC4916">
      <w:pPr>
        <w:spacing w:before="100" w:beforeAutospacing="1" w:after="100" w:afterAutospacing="1" w:line="240" w:lineRule="auto"/>
        <w:rPr>
          <w:rFonts w:eastAsia="Times New Roman" w:cs="Arial"/>
          <w:b/>
          <w:bCs/>
          <w:color w:val="000000"/>
        </w:rPr>
      </w:pPr>
      <w:bookmarkStart w:id="0" w:name="_GoBack"/>
      <w:bookmarkEnd w:id="0"/>
    </w:p>
    <w:p w:rsidR="008E6FF2" w:rsidRDefault="008E6FF2" w:rsidP="00DC4916">
      <w:pPr>
        <w:spacing w:before="100" w:beforeAutospacing="1" w:after="100" w:afterAutospacing="1" w:line="240" w:lineRule="auto"/>
        <w:rPr>
          <w:rFonts w:eastAsia="Times New Roman" w:cs="Arial"/>
          <w:bCs/>
          <w:color w:val="000000"/>
        </w:rPr>
      </w:pPr>
      <w:r>
        <w:rPr>
          <w:rFonts w:eastAsia="Times New Roman" w:cs="Arial"/>
          <w:bCs/>
          <w:color w:val="000000"/>
        </w:rPr>
        <w:t xml:space="preserve">Vážení příznivci udržitelného rozvoje, </w:t>
      </w:r>
    </w:p>
    <w:p w:rsidR="008E6FF2" w:rsidRDefault="008E6FF2" w:rsidP="00DC4916">
      <w:pPr>
        <w:spacing w:before="100" w:beforeAutospacing="1" w:after="100" w:afterAutospacing="1" w:line="240" w:lineRule="auto"/>
        <w:rPr>
          <w:rFonts w:eastAsia="Times New Roman" w:cs="Arial"/>
          <w:bCs/>
          <w:color w:val="000000"/>
        </w:rPr>
      </w:pPr>
      <w:r>
        <w:rPr>
          <w:rFonts w:eastAsia="Times New Roman" w:cs="Arial"/>
          <w:bCs/>
          <w:color w:val="000000"/>
        </w:rPr>
        <w:t xml:space="preserve">Ministerstvo životního prostředí dnes v rámci </w:t>
      </w:r>
      <w:hyperlink r:id="rId6" w:history="1">
        <w:r w:rsidRPr="00400671">
          <w:rPr>
            <w:rStyle w:val="Hypertextovodkaz"/>
            <w:rFonts w:eastAsia="Times New Roman" w:cs="Arial"/>
            <w:bCs/>
          </w:rPr>
          <w:t>Evropského týdne udržitelnosti</w:t>
        </w:r>
      </w:hyperlink>
      <w:r>
        <w:rPr>
          <w:rFonts w:eastAsia="Times New Roman" w:cs="Arial"/>
          <w:bCs/>
          <w:color w:val="000000"/>
        </w:rPr>
        <w:t xml:space="preserve"> odstartovalo soutěž pro žáky a studenty, </w:t>
      </w:r>
      <w:r w:rsidRPr="008E6FF2">
        <w:rPr>
          <w:rFonts w:eastAsia="Times New Roman" w:cs="Arial"/>
          <w:b/>
          <w:bCs/>
          <w:color w:val="000000"/>
        </w:rPr>
        <w:t>Zacíleno na udržitelný rozvoj</w:t>
      </w:r>
      <w:r>
        <w:rPr>
          <w:rFonts w:eastAsia="Times New Roman" w:cs="Arial"/>
          <w:bCs/>
          <w:color w:val="000000"/>
        </w:rPr>
        <w:t xml:space="preserve">. </w:t>
      </w:r>
      <w:r w:rsidR="00400671">
        <w:rPr>
          <w:rFonts w:eastAsia="Times New Roman" w:cs="Arial"/>
          <w:bCs/>
          <w:color w:val="000000"/>
        </w:rPr>
        <w:t xml:space="preserve">V rámci ní </w:t>
      </w:r>
      <w:r w:rsidR="00560FCB">
        <w:rPr>
          <w:rFonts w:eastAsia="Times New Roman" w:cs="Arial"/>
          <w:bCs/>
          <w:color w:val="000000"/>
        </w:rPr>
        <w:t>můžete</w:t>
      </w:r>
      <w:r w:rsidR="00400671">
        <w:rPr>
          <w:rFonts w:eastAsia="Times New Roman" w:cs="Arial"/>
          <w:bCs/>
          <w:color w:val="000000"/>
        </w:rPr>
        <w:t xml:space="preserve"> posílat krátká videa k jednotlivým Cílům udržitelného rozvoje a </w:t>
      </w:r>
      <w:r w:rsidR="00380C80">
        <w:rPr>
          <w:rFonts w:eastAsia="Times New Roman" w:cs="Arial"/>
          <w:bCs/>
          <w:color w:val="000000"/>
        </w:rPr>
        <w:t>vyjádřit svůj názor</w:t>
      </w:r>
      <w:r w:rsidR="00560FCB">
        <w:rPr>
          <w:rFonts w:eastAsia="Times New Roman" w:cs="Arial"/>
          <w:bCs/>
          <w:color w:val="000000"/>
        </w:rPr>
        <w:t>, proč je pro vás právě</w:t>
      </w:r>
      <w:r w:rsidR="00400671">
        <w:rPr>
          <w:rFonts w:eastAsia="Times New Roman" w:cs="Arial"/>
          <w:bCs/>
          <w:color w:val="000000"/>
        </w:rPr>
        <w:t xml:space="preserve"> tento cíl důležitý.</w:t>
      </w:r>
    </w:p>
    <w:p w:rsidR="008E6FF2" w:rsidRPr="008E6FF2" w:rsidRDefault="00BC4668" w:rsidP="00DC4916">
      <w:pPr>
        <w:spacing w:before="100" w:beforeAutospacing="1" w:after="100" w:afterAutospacing="1" w:line="240" w:lineRule="auto"/>
        <w:rPr>
          <w:rFonts w:eastAsia="Times New Roman" w:cs="Arial"/>
          <w:bCs/>
          <w:color w:val="000000"/>
        </w:rPr>
      </w:pPr>
      <w:r>
        <w:rPr>
          <w:rFonts w:eastAsia="Times New Roman" w:cs="Arial"/>
          <w:bCs/>
          <w:color w:val="000000"/>
        </w:rPr>
        <w:t>Cíle</w:t>
      </w:r>
      <w:r w:rsidR="008E6FF2" w:rsidRPr="008E6FF2">
        <w:rPr>
          <w:rFonts w:eastAsia="Times New Roman" w:cs="Arial"/>
          <w:bCs/>
          <w:color w:val="000000"/>
        </w:rPr>
        <w:t xml:space="preserve"> udržitelného rozvoje</w:t>
      </w:r>
      <w:r>
        <w:rPr>
          <w:rFonts w:eastAsia="Times New Roman" w:cs="Arial"/>
          <w:bCs/>
          <w:color w:val="000000"/>
        </w:rPr>
        <w:t xml:space="preserve"> OSN</w:t>
      </w:r>
      <w:r w:rsidR="008E6FF2" w:rsidRPr="008E6FF2">
        <w:rPr>
          <w:rFonts w:eastAsia="Times New Roman" w:cs="Arial"/>
          <w:bCs/>
          <w:color w:val="000000"/>
        </w:rPr>
        <w:t xml:space="preserve">, tzv. </w:t>
      </w:r>
      <w:proofErr w:type="spellStart"/>
      <w:r w:rsidR="008E6FF2" w:rsidRPr="008E6FF2">
        <w:rPr>
          <w:rFonts w:eastAsia="Times New Roman" w:cs="Arial"/>
          <w:bCs/>
          <w:color w:val="000000"/>
        </w:rPr>
        <w:t>Susta</w:t>
      </w:r>
      <w:r>
        <w:rPr>
          <w:rFonts w:eastAsia="Times New Roman" w:cs="Arial"/>
          <w:bCs/>
          <w:color w:val="000000"/>
        </w:rPr>
        <w:t>inable</w:t>
      </w:r>
      <w:proofErr w:type="spellEnd"/>
      <w:r>
        <w:rPr>
          <w:rFonts w:eastAsia="Times New Roman" w:cs="Arial"/>
          <w:bCs/>
          <w:color w:val="000000"/>
        </w:rPr>
        <w:t xml:space="preserve"> </w:t>
      </w:r>
      <w:proofErr w:type="spellStart"/>
      <w:r>
        <w:rPr>
          <w:rFonts w:eastAsia="Times New Roman" w:cs="Arial"/>
          <w:bCs/>
          <w:color w:val="000000"/>
        </w:rPr>
        <w:t>Development</w:t>
      </w:r>
      <w:proofErr w:type="spellEnd"/>
      <w:r>
        <w:rPr>
          <w:rFonts w:eastAsia="Times New Roman" w:cs="Arial"/>
          <w:bCs/>
          <w:color w:val="000000"/>
        </w:rPr>
        <w:t xml:space="preserve"> </w:t>
      </w:r>
      <w:proofErr w:type="spellStart"/>
      <w:r>
        <w:rPr>
          <w:rFonts w:eastAsia="Times New Roman" w:cs="Arial"/>
          <w:bCs/>
          <w:color w:val="000000"/>
        </w:rPr>
        <w:t>Goals</w:t>
      </w:r>
      <w:proofErr w:type="spellEnd"/>
      <w:r>
        <w:rPr>
          <w:rFonts w:eastAsia="Times New Roman" w:cs="Arial"/>
          <w:bCs/>
          <w:color w:val="000000"/>
        </w:rPr>
        <w:t xml:space="preserve"> (</w:t>
      </w:r>
      <w:proofErr w:type="spellStart"/>
      <w:r>
        <w:rPr>
          <w:rFonts w:eastAsia="Times New Roman" w:cs="Arial"/>
          <w:bCs/>
          <w:color w:val="000000"/>
        </w:rPr>
        <w:t>SDGs</w:t>
      </w:r>
      <w:proofErr w:type="spellEnd"/>
      <w:r>
        <w:rPr>
          <w:rFonts w:eastAsia="Times New Roman" w:cs="Arial"/>
          <w:bCs/>
          <w:color w:val="000000"/>
        </w:rPr>
        <w:t>)</w:t>
      </w:r>
      <w:r w:rsidR="008E6FF2" w:rsidRPr="008E6FF2">
        <w:rPr>
          <w:rFonts w:eastAsia="Times New Roman" w:cs="Arial"/>
          <w:bCs/>
          <w:color w:val="000000"/>
        </w:rPr>
        <w:t xml:space="preserve"> se snaží řešit problémy současného světa, kterými jsou například klimatické změny a degradace životního prostředí, hlad a podvýživa, rostoucí příjmové nerovnosti, nemožnost vzdělání či nadspotřeba a přemíra odpadů. </w:t>
      </w:r>
    </w:p>
    <w:p w:rsidR="006F1C29" w:rsidRDefault="00BC4668" w:rsidP="005D5C14">
      <w:pPr>
        <w:spacing w:before="100" w:beforeAutospacing="1" w:after="100" w:afterAutospacing="1" w:line="240" w:lineRule="auto"/>
        <w:rPr>
          <w:rFonts w:eastAsia="Times New Roman" w:cs="Arial"/>
          <w:bCs/>
          <w:color w:val="000000"/>
        </w:rPr>
      </w:pPr>
      <w:r>
        <w:rPr>
          <w:rFonts w:eastAsia="Times New Roman" w:cs="Arial"/>
          <w:bCs/>
          <w:color w:val="000000"/>
        </w:rPr>
        <w:t>Jaký z</w:t>
      </w:r>
      <w:r w:rsidR="00DC4916" w:rsidRPr="000972E2">
        <w:rPr>
          <w:rFonts w:eastAsia="Times New Roman" w:cs="Arial"/>
          <w:bCs/>
          <w:color w:val="000000"/>
        </w:rPr>
        <w:t xml:space="preserve"> těchto pr</w:t>
      </w:r>
      <w:r>
        <w:rPr>
          <w:rFonts w:eastAsia="Times New Roman" w:cs="Arial"/>
          <w:bCs/>
          <w:color w:val="000000"/>
        </w:rPr>
        <w:t>oblémů je pro</w:t>
      </w:r>
      <w:r w:rsidR="000972E2">
        <w:rPr>
          <w:rFonts w:eastAsia="Times New Roman" w:cs="Arial"/>
          <w:bCs/>
          <w:color w:val="000000"/>
        </w:rPr>
        <w:t xml:space="preserve"> </w:t>
      </w:r>
      <w:r w:rsidR="00400671">
        <w:rPr>
          <w:rFonts w:eastAsia="Times New Roman" w:cs="Arial"/>
          <w:bCs/>
          <w:color w:val="000000"/>
        </w:rPr>
        <w:t xml:space="preserve">Vás jako </w:t>
      </w:r>
      <w:r w:rsidR="000972E2" w:rsidRPr="000972E2">
        <w:rPr>
          <w:rFonts w:eastAsia="Times New Roman" w:cs="Arial"/>
          <w:bCs/>
          <w:color w:val="000000"/>
        </w:rPr>
        <w:t>mladou generaci</w:t>
      </w:r>
      <w:r w:rsidR="00DC4916" w:rsidRPr="000972E2">
        <w:rPr>
          <w:rFonts w:eastAsia="Times New Roman" w:cs="Arial"/>
          <w:bCs/>
          <w:color w:val="000000"/>
        </w:rPr>
        <w:t xml:space="preserve"> nejpalčivější</w:t>
      </w:r>
      <w:r w:rsidR="006F1C29">
        <w:rPr>
          <w:rFonts w:eastAsia="Times New Roman" w:cs="Arial"/>
          <w:bCs/>
          <w:color w:val="000000"/>
        </w:rPr>
        <w:t xml:space="preserve">? </w:t>
      </w:r>
      <w:r w:rsidR="00560FCB">
        <w:rPr>
          <w:rFonts w:eastAsia="Times New Roman" w:cs="Arial"/>
          <w:bCs/>
          <w:color w:val="000000"/>
        </w:rPr>
        <w:t>A j</w:t>
      </w:r>
      <w:r>
        <w:rPr>
          <w:rFonts w:eastAsia="Times New Roman" w:cs="Arial"/>
          <w:bCs/>
          <w:color w:val="000000"/>
        </w:rPr>
        <w:t xml:space="preserve">e něco, co pro ně </w:t>
      </w:r>
      <w:r w:rsidR="00400671">
        <w:rPr>
          <w:rFonts w:eastAsia="Times New Roman" w:cs="Arial"/>
          <w:bCs/>
          <w:color w:val="000000"/>
        </w:rPr>
        <w:t>můžete Vy</w:t>
      </w:r>
      <w:r>
        <w:rPr>
          <w:rFonts w:eastAsia="Times New Roman" w:cs="Arial"/>
          <w:bCs/>
          <w:color w:val="000000"/>
        </w:rPr>
        <w:t xml:space="preserve"> jako jedno</w:t>
      </w:r>
      <w:r w:rsidR="00400671">
        <w:rPr>
          <w:rFonts w:eastAsia="Times New Roman" w:cs="Arial"/>
          <w:bCs/>
          <w:color w:val="000000"/>
        </w:rPr>
        <w:t>tlivci nebo třída</w:t>
      </w:r>
      <w:r>
        <w:rPr>
          <w:rFonts w:eastAsia="Times New Roman" w:cs="Arial"/>
          <w:bCs/>
          <w:color w:val="000000"/>
        </w:rPr>
        <w:t xml:space="preserve"> udělat? </w:t>
      </w:r>
      <w:r w:rsidR="008E6FF2" w:rsidRPr="000972E2">
        <w:rPr>
          <w:rFonts w:eastAsia="Times New Roman" w:cs="Arial"/>
          <w:bCs/>
          <w:color w:val="000000"/>
        </w:rPr>
        <w:t>Nechte zaznít svůj hlas a pošlete nám video, ve kterém zpracujete svůj pohled na některý z Cílů udržitelného rozvoje. Ve svém videu nám můžete například představit lidi ze svého okolí, kteří přispívají k řešení</w:t>
      </w:r>
      <w:r w:rsidR="008E6FF2">
        <w:rPr>
          <w:rFonts w:eastAsia="Times New Roman" w:cs="Arial"/>
          <w:bCs/>
          <w:color w:val="000000"/>
        </w:rPr>
        <w:t xml:space="preserve"> problematiky daného SDG nebo v něm nastínit</w:t>
      </w:r>
      <w:r w:rsidR="008E6FF2" w:rsidRPr="000972E2">
        <w:rPr>
          <w:rFonts w:eastAsia="Times New Roman" w:cs="Arial"/>
          <w:bCs/>
          <w:color w:val="000000"/>
        </w:rPr>
        <w:t xml:space="preserve"> vlastní způsob řešení problému.</w:t>
      </w:r>
    </w:p>
    <w:p w:rsidR="000972E2" w:rsidRDefault="000972E2" w:rsidP="000972E2">
      <w:pPr>
        <w:pStyle w:val="Bezmezer"/>
        <w:rPr>
          <w:rFonts w:eastAsia="Times New Roman" w:cs="Arial"/>
          <w:bCs/>
          <w:color w:val="000000"/>
        </w:rPr>
      </w:pPr>
      <w:r>
        <w:t>Zapojit se do soutěže mohou žáci ZŠ a ZUŠ, dále studenti SOU, SŠ či organizace volnočasových aktivit. Přihlášky do soutěže jsou otevřené do </w:t>
      </w:r>
      <w:r>
        <w:rPr>
          <w:b/>
          <w:bCs/>
        </w:rPr>
        <w:t>31. května 2019</w:t>
      </w:r>
      <w:r>
        <w:t>, stačí jen v</w:t>
      </w:r>
      <w:r w:rsidR="00DB06A1">
        <w:t>yplnit formulář, popsat projekt a</w:t>
      </w:r>
      <w:r>
        <w:t xml:space="preserve"> přidat odkaz na Vaše video. </w:t>
      </w:r>
      <w:r w:rsidRPr="00400671">
        <w:rPr>
          <w:bCs/>
          <w:sz w:val="23"/>
          <w:szCs w:val="23"/>
        </w:rPr>
        <w:t>Vítězové soutěže získají ocenění Ministerstva životního prostředí a věcné nebo zážitkové ceny.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Vítězné projekty a díla budou následně prezentovány široké odborné i občanské veřejnosti. Kritéria soutěže a další podrobnosti jsou uvedeny na internetové stránce </w:t>
      </w:r>
      <w:r w:rsidRPr="00DC4916">
        <w:rPr>
          <w:sz w:val="23"/>
          <w:szCs w:val="23"/>
        </w:rPr>
        <w:t>https://www.tydenudrzitelnosti.cz/videosoutez/</w:t>
      </w:r>
      <w:r>
        <w:rPr>
          <w:sz w:val="23"/>
          <w:szCs w:val="23"/>
        </w:rPr>
        <w:t>.</w:t>
      </w:r>
      <w:r w:rsidRPr="005D5C14">
        <w:rPr>
          <w:rFonts w:eastAsia="Times New Roman" w:cs="Arial"/>
          <w:bCs/>
          <w:color w:val="000000"/>
        </w:rPr>
        <w:t xml:space="preserve"> </w:t>
      </w:r>
    </w:p>
    <w:p w:rsidR="006F1C29" w:rsidRDefault="006F1C29" w:rsidP="000972E2">
      <w:pPr>
        <w:pStyle w:val="Bezmezer"/>
        <w:rPr>
          <w:rFonts w:eastAsia="Times New Roman" w:cs="Arial"/>
          <w:bCs/>
          <w:color w:val="000000"/>
        </w:rPr>
      </w:pPr>
    </w:p>
    <w:p w:rsidR="006F1C29" w:rsidRDefault="006F1C29" w:rsidP="000972E2">
      <w:pPr>
        <w:pStyle w:val="Bezmezer"/>
        <w:rPr>
          <w:rFonts w:eastAsia="Times New Roman" w:cs="Arial"/>
          <w:bCs/>
          <w:color w:val="000000"/>
        </w:rPr>
      </w:pPr>
      <w:r>
        <w:rPr>
          <w:rFonts w:eastAsia="Times New Roman" w:cs="Arial"/>
          <w:bCs/>
          <w:color w:val="000000"/>
        </w:rPr>
        <w:t xml:space="preserve">Potřebujete inspiraci? Přehled všech 17 Cílů udržitelného rozvoje najdete </w:t>
      </w:r>
      <w:hyperlink r:id="rId7" w:history="1">
        <w:r w:rsidR="00400671" w:rsidRPr="00400671">
          <w:rPr>
            <w:rStyle w:val="Hypertextovodkaz"/>
            <w:rFonts w:eastAsia="Times New Roman" w:cs="Arial"/>
            <w:bCs/>
          </w:rPr>
          <w:t>zde</w:t>
        </w:r>
      </w:hyperlink>
      <w:r>
        <w:rPr>
          <w:rFonts w:eastAsia="Times New Roman" w:cs="Arial"/>
          <w:bCs/>
          <w:color w:val="000000"/>
        </w:rPr>
        <w:t xml:space="preserve">. Na </w:t>
      </w:r>
      <w:hyperlink r:id="rId8" w:history="1">
        <w:r w:rsidRPr="00516C3C">
          <w:rPr>
            <w:rStyle w:val="Hypertextovodkaz"/>
            <w:rFonts w:eastAsia="Times New Roman" w:cs="Arial"/>
            <w:bCs/>
          </w:rPr>
          <w:t>https://act4sdgs.org/</w:t>
        </w:r>
      </w:hyperlink>
      <w:r>
        <w:rPr>
          <w:rFonts w:eastAsia="Times New Roman" w:cs="Arial"/>
          <w:bCs/>
          <w:color w:val="000000"/>
        </w:rPr>
        <w:t xml:space="preserve"> zase najdete desítky příspěvků a názorů mladých lidí z celého světa k tomu, jak se staví k udržitelnému rozvoji. </w:t>
      </w:r>
    </w:p>
    <w:p w:rsidR="008E6FF2" w:rsidRDefault="008E6FF2" w:rsidP="000972E2">
      <w:pPr>
        <w:pStyle w:val="Bezmezer"/>
        <w:rPr>
          <w:rFonts w:eastAsia="Times New Roman" w:cs="Arial"/>
          <w:bCs/>
          <w:color w:val="000000"/>
        </w:rPr>
      </w:pPr>
    </w:p>
    <w:p w:rsidR="00400671" w:rsidRDefault="00400671" w:rsidP="000972E2">
      <w:pPr>
        <w:pStyle w:val="Bezmezer"/>
        <w:rPr>
          <w:rFonts w:eastAsia="Times New Roman" w:cs="Arial"/>
          <w:bCs/>
          <w:color w:val="000000"/>
        </w:rPr>
      </w:pPr>
      <w:r>
        <w:rPr>
          <w:rFonts w:eastAsia="Times New Roman" w:cs="Arial"/>
          <w:bCs/>
          <w:color w:val="000000"/>
        </w:rPr>
        <w:t>Všem odvážným držíme palce!</w:t>
      </w:r>
    </w:p>
    <w:p w:rsidR="00400671" w:rsidRDefault="00400671" w:rsidP="000972E2">
      <w:pPr>
        <w:pStyle w:val="Bezmezer"/>
        <w:rPr>
          <w:rFonts w:eastAsia="Times New Roman" w:cs="Arial"/>
          <w:bCs/>
          <w:color w:val="000000"/>
        </w:rPr>
      </w:pPr>
    </w:p>
    <w:p w:rsidR="008E6FF2" w:rsidRDefault="008E6FF2" w:rsidP="000972E2">
      <w:pPr>
        <w:pStyle w:val="Bezmezer"/>
        <w:rPr>
          <w:rFonts w:eastAsia="Times New Roman" w:cs="Arial"/>
          <w:bCs/>
          <w:color w:val="000000"/>
        </w:rPr>
      </w:pPr>
      <w:r>
        <w:rPr>
          <w:rFonts w:eastAsia="Times New Roman" w:cs="Arial"/>
          <w:bCs/>
          <w:color w:val="000000"/>
        </w:rPr>
        <w:t xml:space="preserve">PS: </w:t>
      </w:r>
      <w:r w:rsidR="00BC4668">
        <w:rPr>
          <w:rFonts w:eastAsia="Times New Roman" w:cs="Arial"/>
          <w:bCs/>
          <w:color w:val="000000"/>
        </w:rPr>
        <w:t>Pokud budete rychlí</w:t>
      </w:r>
      <w:r>
        <w:rPr>
          <w:rFonts w:eastAsia="Times New Roman" w:cs="Arial"/>
          <w:bCs/>
          <w:color w:val="000000"/>
        </w:rPr>
        <w:t>, můžete Vaše video zároveň přihlásit i do mezinárodní soutěže OSN</w:t>
      </w:r>
      <w:r w:rsidR="00BC4668">
        <w:rPr>
          <w:rFonts w:eastAsia="Times New Roman" w:cs="Arial"/>
          <w:bCs/>
          <w:color w:val="000000"/>
        </w:rPr>
        <w:t xml:space="preserve">, v rámci </w:t>
      </w:r>
      <w:hyperlink r:id="rId9" w:history="1">
        <w:proofErr w:type="spellStart"/>
        <w:r w:rsidR="00BC4668" w:rsidRPr="00BC4668">
          <w:rPr>
            <w:rStyle w:val="Hypertextovodkaz"/>
            <w:rFonts w:eastAsia="Times New Roman" w:cs="Arial"/>
            <w:bCs/>
          </w:rPr>
          <w:t>SDGs</w:t>
        </w:r>
        <w:proofErr w:type="spellEnd"/>
        <w:r w:rsidR="00BC4668" w:rsidRPr="00BC4668">
          <w:rPr>
            <w:rStyle w:val="Hypertextovodkaz"/>
            <w:rFonts w:eastAsia="Times New Roman" w:cs="Arial"/>
            <w:bCs/>
          </w:rPr>
          <w:t xml:space="preserve"> in </w:t>
        </w:r>
        <w:proofErr w:type="spellStart"/>
        <w:r w:rsidR="00BC4668" w:rsidRPr="00BC4668">
          <w:rPr>
            <w:rStyle w:val="Hypertextovodkaz"/>
            <w:rFonts w:eastAsia="Times New Roman" w:cs="Arial"/>
            <w:bCs/>
          </w:rPr>
          <w:t>Action</w:t>
        </w:r>
        <w:proofErr w:type="spellEnd"/>
        <w:r w:rsidR="00BC4668" w:rsidRPr="00BC4668">
          <w:rPr>
            <w:rStyle w:val="Hypertextovodkaz"/>
            <w:rFonts w:eastAsia="Times New Roman" w:cs="Arial"/>
            <w:bCs/>
          </w:rPr>
          <w:t xml:space="preserve"> Film Festival</w:t>
        </w:r>
      </w:hyperlink>
      <w:r>
        <w:rPr>
          <w:rFonts w:eastAsia="Times New Roman" w:cs="Arial"/>
          <w:bCs/>
          <w:color w:val="000000"/>
        </w:rPr>
        <w:t xml:space="preserve">. Pozor, zde je </w:t>
      </w:r>
      <w:r w:rsidR="00BC4668">
        <w:rPr>
          <w:rFonts w:eastAsia="Times New Roman" w:cs="Arial"/>
          <w:bCs/>
          <w:color w:val="000000"/>
        </w:rPr>
        <w:t xml:space="preserve">termín </w:t>
      </w:r>
      <w:r>
        <w:rPr>
          <w:rFonts w:eastAsia="Times New Roman" w:cs="Arial"/>
          <w:bCs/>
          <w:color w:val="000000"/>
        </w:rPr>
        <w:t xml:space="preserve">na přihlášení již 26.4.! </w:t>
      </w:r>
    </w:p>
    <w:p w:rsidR="00695467" w:rsidRPr="00695467" w:rsidRDefault="00695467" w:rsidP="00695467">
      <w:pPr>
        <w:pStyle w:val="Bezmezer"/>
        <w:rPr>
          <w:rFonts w:eastAsia="Times New Roman" w:cs="Arial"/>
          <w:bCs/>
          <w:color w:val="000000"/>
        </w:rPr>
      </w:pPr>
    </w:p>
    <w:p w:rsidR="005D5C14" w:rsidRDefault="005D5C14">
      <w:pPr>
        <w:pStyle w:val="Bezmezer"/>
      </w:pPr>
    </w:p>
    <w:sectPr w:rsidR="005D5C14" w:rsidSect="007C371C">
      <w:headerReference w:type="default" r:id="rId10"/>
      <w:pgSz w:w="11906" w:h="16838"/>
      <w:pgMar w:top="266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4EB" w:rsidRDefault="00FC24EB" w:rsidP="007C371C">
      <w:pPr>
        <w:spacing w:after="0" w:line="240" w:lineRule="auto"/>
      </w:pPr>
      <w:r>
        <w:separator/>
      </w:r>
    </w:p>
  </w:endnote>
  <w:endnote w:type="continuationSeparator" w:id="0">
    <w:p w:rsidR="00FC24EB" w:rsidRDefault="00FC24EB" w:rsidP="007C3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4EB" w:rsidRDefault="00FC24EB" w:rsidP="007C371C">
      <w:pPr>
        <w:spacing w:after="0" w:line="240" w:lineRule="auto"/>
      </w:pPr>
      <w:r>
        <w:separator/>
      </w:r>
    </w:p>
  </w:footnote>
  <w:footnote w:type="continuationSeparator" w:id="0">
    <w:p w:rsidR="00FC24EB" w:rsidRDefault="00FC24EB" w:rsidP="007C3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71C" w:rsidRDefault="006A302D" w:rsidP="007C371C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4777105</wp:posOffset>
          </wp:positionH>
          <wp:positionV relativeFrom="paragraph">
            <wp:posOffset>7620</wp:posOffset>
          </wp:positionV>
          <wp:extent cx="981075" cy="981075"/>
          <wp:effectExtent l="0" t="0" r="9525" b="9525"/>
          <wp:wrapTight wrapText="bothSides">
            <wp:wrapPolygon edited="0">
              <wp:start x="0" y="0"/>
              <wp:lineTo x="0" y="21390"/>
              <wp:lineTo x="21390" y="21390"/>
              <wp:lineTo x="21390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íle SDG kulat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835660" cy="981075"/>
          <wp:effectExtent l="0" t="0" r="2540" b="9525"/>
          <wp:wrapTight wrapText="bothSides">
            <wp:wrapPolygon edited="0">
              <wp:start x="0" y="0"/>
              <wp:lineTo x="0" y="21390"/>
              <wp:lineTo x="21173" y="21390"/>
              <wp:lineTo x="21173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TUR 2019 web, malé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566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23AC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1900555</wp:posOffset>
          </wp:positionH>
          <wp:positionV relativeFrom="paragraph">
            <wp:posOffset>-449580</wp:posOffset>
          </wp:positionV>
          <wp:extent cx="1885950" cy="1885950"/>
          <wp:effectExtent l="0" t="0" r="0" b="0"/>
          <wp:wrapSquare wrapText="bothSides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ZP_CZ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188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D0C"/>
    <w:rsid w:val="000972E2"/>
    <w:rsid w:val="00200D27"/>
    <w:rsid w:val="00204C9D"/>
    <w:rsid w:val="00380C80"/>
    <w:rsid w:val="00400671"/>
    <w:rsid w:val="00560FCB"/>
    <w:rsid w:val="00570237"/>
    <w:rsid w:val="005C3C50"/>
    <w:rsid w:val="005D5C14"/>
    <w:rsid w:val="00695467"/>
    <w:rsid w:val="006A302D"/>
    <w:rsid w:val="006F1C29"/>
    <w:rsid w:val="00724898"/>
    <w:rsid w:val="007C371C"/>
    <w:rsid w:val="007D23AC"/>
    <w:rsid w:val="00864D0C"/>
    <w:rsid w:val="00866D73"/>
    <w:rsid w:val="008E6FF2"/>
    <w:rsid w:val="00955C55"/>
    <w:rsid w:val="009A528B"/>
    <w:rsid w:val="00BC4668"/>
    <w:rsid w:val="00C93566"/>
    <w:rsid w:val="00CE087F"/>
    <w:rsid w:val="00D40FCC"/>
    <w:rsid w:val="00DB06A1"/>
    <w:rsid w:val="00DC4916"/>
    <w:rsid w:val="00E25074"/>
    <w:rsid w:val="00E6662C"/>
    <w:rsid w:val="00F47846"/>
    <w:rsid w:val="00FB71BA"/>
    <w:rsid w:val="00FC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61CF41-090D-4AB6-A598-405ECC266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ld">
    <w:name w:val="bold"/>
    <w:basedOn w:val="Standardnpsmoodstavce"/>
    <w:rsid w:val="00864D0C"/>
  </w:style>
  <w:style w:type="paragraph" w:styleId="Normlnweb">
    <w:name w:val="Normal (Web)"/>
    <w:basedOn w:val="Normln"/>
    <w:uiPriority w:val="99"/>
    <w:semiHidden/>
    <w:unhideWhenUsed/>
    <w:rsid w:val="00864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rdnpsmoodstavce"/>
    <w:rsid w:val="00864D0C"/>
  </w:style>
  <w:style w:type="character" w:styleId="Hypertextovodkaz">
    <w:name w:val="Hyperlink"/>
    <w:basedOn w:val="Standardnpsmoodstavce"/>
    <w:uiPriority w:val="99"/>
    <w:unhideWhenUsed/>
    <w:rsid w:val="00864D0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4D0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64D0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7C3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371C"/>
  </w:style>
  <w:style w:type="paragraph" w:styleId="Zpat">
    <w:name w:val="footer"/>
    <w:basedOn w:val="Normln"/>
    <w:link w:val="ZpatChar"/>
    <w:uiPriority w:val="99"/>
    <w:unhideWhenUsed/>
    <w:rsid w:val="007C3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371C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248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2489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3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4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5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6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t4sdg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osn.cz/osn/hlavni-temata/sdgs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ydenudrzitelnosti.cz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sustainabledevelopment.un.org/hlpf/2019/filmfestiva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Hron</dc:creator>
  <cp:lastModifiedBy>user</cp:lastModifiedBy>
  <cp:revision>6</cp:revision>
  <dcterms:created xsi:type="dcterms:W3CDTF">2019-04-15T07:32:00Z</dcterms:created>
  <dcterms:modified xsi:type="dcterms:W3CDTF">2019-04-16T06:28:00Z</dcterms:modified>
</cp:coreProperties>
</file>