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CD" w:rsidRPr="004E06CD" w:rsidRDefault="004E06CD" w:rsidP="004E06CD">
      <w:pPr>
        <w:pStyle w:val="Zkladntext"/>
        <w:jc w:val="both"/>
        <w:rPr>
          <w:rFonts w:ascii="Tahoma" w:hAnsi="Tahoma" w:cs="Tahoma"/>
          <w:szCs w:val="24"/>
        </w:rPr>
      </w:pPr>
      <w:r w:rsidRPr="004E06CD">
        <w:rPr>
          <w:rFonts w:ascii="Tahoma" w:hAnsi="Tahoma" w:cs="Tahoma"/>
          <w:b/>
          <w:szCs w:val="24"/>
        </w:rPr>
        <w:t>Život ve vodě a kolem ní</w:t>
      </w:r>
    </w:p>
    <w:p w:rsidR="004E06CD" w:rsidRPr="004E06CD" w:rsidRDefault="004E06CD" w:rsidP="004E06CD">
      <w:pPr>
        <w:pStyle w:val="Zkladntext"/>
        <w:jc w:val="both"/>
        <w:rPr>
          <w:rFonts w:ascii="Tahoma" w:hAnsi="Tahoma" w:cs="Tahoma"/>
          <w:szCs w:val="24"/>
        </w:rPr>
      </w:pPr>
    </w:p>
    <w:p w:rsidR="004E06CD" w:rsidRPr="004E06CD" w:rsidRDefault="004E06CD" w:rsidP="004E06CD">
      <w:pPr>
        <w:pStyle w:val="Zkladntext"/>
        <w:jc w:val="both"/>
        <w:rPr>
          <w:rFonts w:ascii="Tahoma" w:hAnsi="Tahoma" w:cs="Tahoma"/>
          <w:szCs w:val="24"/>
        </w:rPr>
      </w:pPr>
      <w:r w:rsidRPr="004E06CD">
        <w:rPr>
          <w:rFonts w:ascii="Tahoma" w:hAnsi="Tahoma" w:cs="Tahoma"/>
          <w:szCs w:val="24"/>
        </w:rPr>
        <w:tab/>
        <w:t>Celý projekt se zabývá ekosystémem voda. Budeme se zajímat o nám dostupné vo</w:t>
      </w:r>
      <w:r w:rsidRPr="004E06CD">
        <w:rPr>
          <w:rFonts w:ascii="Tahoma" w:hAnsi="Tahoma" w:cs="Tahoma"/>
          <w:szCs w:val="24"/>
        </w:rPr>
        <w:t>d</w:t>
      </w:r>
      <w:r w:rsidRPr="004E06CD">
        <w:rPr>
          <w:rFonts w:ascii="Tahoma" w:hAnsi="Tahoma" w:cs="Tahoma"/>
          <w:szCs w:val="24"/>
        </w:rPr>
        <w:t>ní plochy – rybník, potok, potůček, řeka, tůně, studánka, kaluže a jejich okolí. Veškeré aktivity jsou z</w:t>
      </w:r>
      <w:r w:rsidRPr="004E06CD">
        <w:rPr>
          <w:rFonts w:ascii="Tahoma" w:hAnsi="Tahoma" w:cs="Tahoma"/>
          <w:szCs w:val="24"/>
        </w:rPr>
        <w:t>a</w:t>
      </w:r>
      <w:r w:rsidRPr="004E06CD">
        <w:rPr>
          <w:rFonts w:ascii="Tahoma" w:hAnsi="Tahoma" w:cs="Tahoma"/>
          <w:szCs w:val="24"/>
        </w:rPr>
        <w:t>měřeny na děti předškolního a mladšího školního věku.</w:t>
      </w:r>
      <w:r w:rsidRPr="004E06CD">
        <w:rPr>
          <w:rFonts w:ascii="Tahoma" w:hAnsi="Tahoma" w:cs="Tahoma"/>
          <w:szCs w:val="24"/>
        </w:rPr>
        <w:tab/>
        <w:t>Jsme vesnická škola a většinu cílových vodních ploch jsou nám dostupné. Poznáv</w:t>
      </w:r>
      <w:r w:rsidRPr="004E06CD">
        <w:rPr>
          <w:rFonts w:ascii="Tahoma" w:hAnsi="Tahoma" w:cs="Tahoma"/>
          <w:szCs w:val="24"/>
        </w:rPr>
        <w:t>á</w:t>
      </w:r>
      <w:r w:rsidRPr="004E06CD">
        <w:rPr>
          <w:rFonts w:ascii="Tahoma" w:hAnsi="Tahoma" w:cs="Tahoma"/>
          <w:szCs w:val="24"/>
        </w:rPr>
        <w:t>me a sledujeme vodní plochy během celého roku. Zjišťujeme, se kterými zvířaty, rostlinami se zde můžeme potkat. Sledujeme vztahy mez</w:t>
      </w:r>
      <w:r>
        <w:rPr>
          <w:rFonts w:ascii="Tahoma" w:hAnsi="Tahoma" w:cs="Tahoma"/>
          <w:szCs w:val="24"/>
        </w:rPr>
        <w:t>i</w:t>
      </w:r>
      <w:r w:rsidRPr="004E06CD">
        <w:rPr>
          <w:rFonts w:ascii="Tahoma" w:hAnsi="Tahoma" w:cs="Tahoma"/>
          <w:szCs w:val="24"/>
        </w:rPr>
        <w:t xml:space="preserve"> jednotlivými organismy a rozdíly mezi rozm</w:t>
      </w:r>
      <w:r w:rsidRPr="004E06CD">
        <w:rPr>
          <w:rFonts w:ascii="Tahoma" w:hAnsi="Tahoma" w:cs="Tahoma"/>
          <w:szCs w:val="24"/>
        </w:rPr>
        <w:t>a</w:t>
      </w:r>
      <w:r w:rsidRPr="004E06CD">
        <w:rPr>
          <w:rFonts w:ascii="Tahoma" w:hAnsi="Tahoma" w:cs="Tahoma"/>
          <w:szCs w:val="24"/>
        </w:rPr>
        <w:t>nitostí života jednotlivých vod. Děti se učí pracovat s dalekohledy, lupou, hledají v encyklopediích, popisují vodní živočichy, ptáky, rostliny,… Sledujeme zásahy člověka do jednotlivých vodních ploch.</w:t>
      </w:r>
    </w:p>
    <w:p w:rsidR="004E06CD" w:rsidRPr="004E06CD" w:rsidRDefault="004E06CD" w:rsidP="004E06CD">
      <w:pPr>
        <w:pStyle w:val="Zkladntext"/>
        <w:jc w:val="both"/>
        <w:rPr>
          <w:rFonts w:ascii="Tahoma" w:hAnsi="Tahoma" w:cs="Tahoma"/>
          <w:szCs w:val="24"/>
        </w:rPr>
      </w:pPr>
      <w:r w:rsidRPr="004E06CD">
        <w:rPr>
          <w:rFonts w:ascii="Tahoma" w:hAnsi="Tahoma" w:cs="Tahoma"/>
          <w:szCs w:val="24"/>
        </w:rPr>
        <w:tab/>
        <w:t>V plánu máme navštívit přírodní rezervaci Maštale, kde strávíme několik dní. Můžeme tu po celý den sledovat život kolem nejednoho většího rybníka, protéká kolem potůček a hlavně se zde seznámíme s několika studánkami. Nabízí se nám tu možnost pozorovat ry</w:t>
      </w:r>
      <w:r w:rsidRPr="004E06CD">
        <w:rPr>
          <w:rFonts w:ascii="Tahoma" w:hAnsi="Tahoma" w:cs="Tahoma"/>
          <w:szCs w:val="24"/>
        </w:rPr>
        <w:t>b</w:t>
      </w:r>
      <w:r w:rsidRPr="004E06CD">
        <w:rPr>
          <w:rFonts w:ascii="Tahoma" w:hAnsi="Tahoma" w:cs="Tahoma"/>
          <w:szCs w:val="24"/>
        </w:rPr>
        <w:t>ník i během noci a zaznamenat, co se zde děje.</w:t>
      </w:r>
    </w:p>
    <w:p w:rsidR="004E06CD" w:rsidRPr="004E06CD" w:rsidRDefault="004E06CD" w:rsidP="004E06CD">
      <w:pPr>
        <w:pStyle w:val="Zkladntext"/>
        <w:jc w:val="both"/>
        <w:rPr>
          <w:rFonts w:ascii="Tahoma" w:hAnsi="Tahoma" w:cs="Tahoma"/>
          <w:szCs w:val="24"/>
        </w:rPr>
      </w:pPr>
      <w:r w:rsidRPr="004E06CD">
        <w:rPr>
          <w:rFonts w:ascii="Tahoma" w:hAnsi="Tahoma" w:cs="Tahoma"/>
          <w:szCs w:val="24"/>
        </w:rPr>
        <w:tab/>
        <w:t>Výsledkem budou záznamy dětí o pozorování, jejich zápisky. V rámci projektu připr</w:t>
      </w:r>
      <w:r w:rsidRPr="004E06CD">
        <w:rPr>
          <w:rFonts w:ascii="Tahoma" w:hAnsi="Tahoma" w:cs="Tahoma"/>
          <w:szCs w:val="24"/>
        </w:rPr>
        <w:t>a</w:t>
      </w:r>
      <w:r w:rsidRPr="004E06CD">
        <w:rPr>
          <w:rFonts w:ascii="Tahoma" w:hAnsi="Tahoma" w:cs="Tahoma"/>
          <w:szCs w:val="24"/>
        </w:rPr>
        <w:t>vujeme pro děti hry s danou tématikou. Budeme také poznávat různé vlastnosti vody formou pokusů. Práce v terénu přinese dětem nejintenzivnější zážitky a vše si snáze zapamatují. Nejvyšším cílem je uvědomělé a zautomatizované ch</w:t>
      </w:r>
      <w:r w:rsidRPr="004E06CD">
        <w:rPr>
          <w:rFonts w:ascii="Tahoma" w:hAnsi="Tahoma" w:cs="Tahoma"/>
          <w:szCs w:val="24"/>
        </w:rPr>
        <w:t>o</w:t>
      </w:r>
      <w:r w:rsidRPr="004E06CD">
        <w:rPr>
          <w:rFonts w:ascii="Tahoma" w:hAnsi="Tahoma" w:cs="Tahoma"/>
          <w:szCs w:val="24"/>
        </w:rPr>
        <w:t xml:space="preserve">vání dětí o tomto ekosystému. </w:t>
      </w:r>
    </w:p>
    <w:p w:rsidR="004E06CD" w:rsidRPr="004E06CD" w:rsidRDefault="004E06CD" w:rsidP="004E06CD">
      <w:pPr>
        <w:pStyle w:val="Zkladntext"/>
        <w:jc w:val="both"/>
        <w:rPr>
          <w:rFonts w:ascii="Tahoma" w:hAnsi="Tahoma" w:cs="Tahoma"/>
          <w:szCs w:val="24"/>
        </w:rPr>
      </w:pPr>
      <w:r w:rsidRPr="004E06CD">
        <w:rPr>
          <w:rFonts w:ascii="Tahoma" w:hAnsi="Tahoma" w:cs="Tahoma"/>
          <w:szCs w:val="24"/>
        </w:rPr>
        <w:tab/>
      </w:r>
      <w:bookmarkStart w:id="0" w:name="_GoBack"/>
      <w:bookmarkEnd w:id="0"/>
      <w:r w:rsidRPr="004E06CD">
        <w:rPr>
          <w:rFonts w:ascii="Tahoma" w:hAnsi="Tahoma" w:cs="Tahoma"/>
          <w:szCs w:val="24"/>
        </w:rPr>
        <w:t>Hlavním přínosem tohoto projektu bude poznání dětí o vodním ekosystému, o jeho ochraně, respekt, který máme k němu a přírodě mít. Děti budou mít vědomosti o výskytu živ</w:t>
      </w:r>
      <w:r w:rsidRPr="004E06CD">
        <w:rPr>
          <w:rFonts w:ascii="Tahoma" w:hAnsi="Tahoma" w:cs="Tahoma"/>
          <w:szCs w:val="24"/>
        </w:rPr>
        <w:t>o</w:t>
      </w:r>
      <w:r w:rsidRPr="004E06CD">
        <w:rPr>
          <w:rFonts w:ascii="Tahoma" w:hAnsi="Tahoma" w:cs="Tahoma"/>
          <w:szCs w:val="24"/>
        </w:rPr>
        <w:t>čichů a rostlin a o jejich vzájemných vztazích v různých typech vodních ploch.</w:t>
      </w:r>
    </w:p>
    <w:p w:rsidR="004E06CD" w:rsidRPr="004E06CD" w:rsidRDefault="004E06CD" w:rsidP="004E06CD">
      <w:pPr>
        <w:pStyle w:val="Zkladntext"/>
        <w:jc w:val="both"/>
        <w:rPr>
          <w:rFonts w:ascii="Tahoma" w:hAnsi="Tahoma" w:cs="Tahoma"/>
          <w:szCs w:val="24"/>
        </w:rPr>
      </w:pPr>
    </w:p>
    <w:p w:rsidR="00D13A61" w:rsidRPr="004E06CD" w:rsidRDefault="004E06CD" w:rsidP="004E06CD">
      <w:pPr>
        <w:jc w:val="right"/>
        <w:rPr>
          <w:rFonts w:ascii="Tahoma" w:hAnsi="Tahoma" w:cs="Tahoma"/>
          <w:sz w:val="24"/>
          <w:szCs w:val="24"/>
        </w:rPr>
      </w:pPr>
      <w:r w:rsidRPr="004E06CD">
        <w:rPr>
          <w:rFonts w:ascii="Tahoma" w:hAnsi="Tahoma" w:cs="Tahoma"/>
          <w:sz w:val="24"/>
          <w:szCs w:val="24"/>
        </w:rPr>
        <w:t xml:space="preserve">Markéta Kaňková, vedoucí </w:t>
      </w:r>
      <w:proofErr w:type="spellStart"/>
      <w:r w:rsidRPr="004E06CD">
        <w:rPr>
          <w:rFonts w:ascii="Tahoma" w:hAnsi="Tahoma" w:cs="Tahoma"/>
          <w:sz w:val="24"/>
          <w:szCs w:val="24"/>
        </w:rPr>
        <w:t>projetku</w:t>
      </w:r>
      <w:proofErr w:type="spellEnd"/>
    </w:p>
    <w:sectPr w:rsidR="00D13A61" w:rsidRPr="004E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CD"/>
    <w:rsid w:val="004E06CD"/>
    <w:rsid w:val="00D1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06C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E06C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06C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E06C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1</cp:revision>
  <dcterms:created xsi:type="dcterms:W3CDTF">2018-06-18T20:07:00Z</dcterms:created>
  <dcterms:modified xsi:type="dcterms:W3CDTF">2018-06-18T20:10:00Z</dcterms:modified>
</cp:coreProperties>
</file>